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7BBC7E8A" w14:textId="549084A5"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r w:rsidRPr="000E4CCC">
        <w:rPr>
          <w:rFonts w:asciiTheme="minorBidi" w:eastAsia="Book Antiqua" w:hAnsiTheme="minorBidi" w:cstheme="minorBidi"/>
          <w:b/>
          <w:smallCaps/>
          <w:sz w:val="28"/>
          <w:szCs w:val="24"/>
          <w:lang w:val="fr-FR" w:eastAsia="fr-FR" w:bidi="ar-SA"/>
        </w:rPr>
        <w:t>ILOT 4</w:t>
      </w:r>
      <w:r w:rsidR="00613792">
        <w:rPr>
          <w:rFonts w:asciiTheme="minorBidi" w:eastAsia="Book Antiqua" w:hAnsiTheme="minorBidi" w:cstheme="minorBidi"/>
          <w:b/>
          <w:smallCaps/>
          <w:sz w:val="28"/>
          <w:szCs w:val="24"/>
          <w:lang w:val="fr-FR" w:eastAsia="fr-FR" w:bidi="ar-SA"/>
        </w:rPr>
        <w:t>6</w:t>
      </w:r>
      <w:r w:rsidRPr="000E4CCC">
        <w:rPr>
          <w:rFonts w:asciiTheme="minorBidi" w:eastAsia="Book Antiqua" w:hAnsiTheme="minorBidi" w:cstheme="minorBidi"/>
          <w:b/>
          <w:smallCaps/>
          <w:sz w:val="28"/>
          <w:szCs w:val="24"/>
          <w:lang w:val="fr-FR" w:eastAsia="fr-FR" w:bidi="ar-SA"/>
        </w:rPr>
        <w:t xml:space="preserve"> AL ANNOUAR AU POLE URBAIN AL AROUIT </w:t>
      </w:r>
    </w:p>
    <w:p w14:paraId="094F6919" w14:textId="77777777" w:rsidR="000E4CCC" w:rsidRPr="000E4CCC" w:rsidRDefault="000E4CCC" w:rsidP="000E4CCC">
      <w:pPr>
        <w:spacing w:before="0" w:after="0" w:line="1" w:lineRule="atLeast"/>
        <w:ind w:left="1" w:hanging="3"/>
        <w:jc w:val="center"/>
        <w:rPr>
          <w:rFonts w:asciiTheme="minorBidi" w:eastAsia="Book Antiqua" w:hAnsiTheme="minorBidi" w:cstheme="minorBidi"/>
          <w:sz w:val="28"/>
          <w:szCs w:val="24"/>
          <w:lang w:val="fr-FR" w:eastAsia="fr-FR" w:bidi="ar-SA"/>
        </w:rPr>
      </w:pPr>
    </w:p>
    <w:p w14:paraId="467FAC63" w14:textId="77777777" w:rsidR="000E4CCC" w:rsidRPr="000E4CCC" w:rsidRDefault="000E4CCC" w:rsidP="000E4CCC">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2B0536AC" w14:textId="364AD98A"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AMI n° </w:t>
      </w:r>
      <w:r w:rsidR="00E66985">
        <w:rPr>
          <w:rFonts w:asciiTheme="minorBidi" w:eastAsia="Book Antiqua" w:hAnsiTheme="minorBidi" w:cstheme="minorBidi"/>
          <w:b/>
          <w:smallCaps/>
          <w:sz w:val="28"/>
          <w:szCs w:val="24"/>
          <w:lang w:val="fr-FR" w:eastAsia="fr-FR" w:bidi="ar-SA"/>
        </w:rPr>
        <w:t>02</w:t>
      </w:r>
    </w:p>
    <w:p w14:paraId="020F1CC2"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18CF01C4"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58837407" w14:textId="77777777"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mallCaps/>
          <w:sz w:val="28"/>
          <w:szCs w:val="24"/>
          <w:lang w:val="fr-FR" w:eastAsia="fr-FR" w:bidi="ar-SA"/>
        </w:rPr>
      </w:pPr>
    </w:p>
    <w:p w14:paraId="46070763" w14:textId="3621FE7F" w:rsidR="000E4CCC" w:rsidRPr="000E4CCC" w:rsidRDefault="000E4CCC" w:rsidP="000E4CCC">
      <w:pPr>
        <w:spacing w:before="0" w:after="0" w:line="1" w:lineRule="atLeast"/>
        <w:ind w:leftChars="0" w:left="0" w:firstLineChars="0" w:firstLine="0"/>
        <w:jc w:val="center"/>
        <w:rPr>
          <w:rFonts w:asciiTheme="minorBidi" w:eastAsia="Book Antiqua" w:hAnsiTheme="minorBidi" w:cstheme="minorBidi"/>
          <w:b/>
          <w:sz w:val="28"/>
          <w:szCs w:val="24"/>
          <w:lang w:val="fr-FR" w:eastAsia="fr-FR" w:bidi="ar-SA"/>
        </w:rPr>
      </w:pPr>
      <w:r w:rsidRPr="000E4CCC">
        <w:rPr>
          <w:rFonts w:asciiTheme="minorBidi" w:eastAsia="Book Antiqua" w:hAnsiTheme="minorBidi" w:cstheme="minorBidi"/>
          <w:b/>
          <w:smallCaps/>
          <w:sz w:val="28"/>
          <w:szCs w:val="24"/>
          <w:lang w:val="fr-FR" w:eastAsia="fr-FR" w:bidi="ar-SA"/>
        </w:rPr>
        <w:t xml:space="preserve">AOUT </w:t>
      </w:r>
      <w:r w:rsidR="00E66985">
        <w:rPr>
          <w:rFonts w:asciiTheme="minorBidi" w:eastAsia="Book Antiqua" w:hAnsiTheme="minorBidi" w:cstheme="minorBidi"/>
          <w:b/>
          <w:smallCaps/>
          <w:sz w:val="28"/>
          <w:szCs w:val="24"/>
          <w:lang w:val="fr-FR" w:eastAsia="fr-FR" w:bidi="ar-SA"/>
        </w:rPr>
        <w:t>2025</w:t>
      </w:r>
    </w:p>
    <w:p w14:paraId="16B32873" w14:textId="77777777" w:rsidR="000E4CCC" w:rsidRPr="000E4CCC" w:rsidRDefault="000E4CCC" w:rsidP="000E4CCC">
      <w:pPr>
        <w:spacing w:before="0" w:after="0" w:line="1" w:lineRule="atLeast"/>
        <w:ind w:left="0" w:hanging="2"/>
        <w:jc w:val="center"/>
        <w:rPr>
          <w:rFonts w:asciiTheme="minorBidi" w:eastAsia="Book Antiqua" w:hAnsiTheme="minorBidi" w:cstheme="minorBidi"/>
          <w:sz w:val="24"/>
          <w:szCs w:val="24"/>
          <w:lang w:val="fr-FR" w:eastAsia="fr-FR" w:bidi="ar-SA"/>
        </w:rPr>
      </w:pPr>
    </w:p>
    <w:p w14:paraId="2B22826C" w14:textId="77777777" w:rsidR="00AB085E" w:rsidRPr="000E4CCC" w:rsidRDefault="00AB085E">
      <w:pPr>
        <w:spacing w:before="0" w:after="0" w:line="240" w:lineRule="auto"/>
        <w:ind w:left="0" w:hanging="2"/>
        <w:jc w:val="both"/>
        <w:rPr>
          <w:color w:val="000000"/>
          <w:sz w:val="22"/>
          <w:szCs w:val="22"/>
          <w:lang w:val="fr-FR"/>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5B336E21"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780717">
        <w:rPr>
          <w:rFonts w:asciiTheme="minorBidi" w:eastAsia="Book Antiqua" w:hAnsiTheme="minorBidi" w:cstheme="minorBidi"/>
          <w:b/>
          <w:bCs/>
          <w:sz w:val="23"/>
          <w:szCs w:val="23"/>
          <w:lang w:val="fr-FR"/>
        </w:rPr>
        <w:t xml:space="preserve">01 </w:t>
      </w:r>
      <w:r w:rsidR="00C62427">
        <w:rPr>
          <w:rFonts w:asciiTheme="minorBidi" w:eastAsia="Book Antiqua" w:hAnsiTheme="minorBidi" w:cstheme="minorBidi"/>
          <w:b/>
          <w:bCs/>
          <w:sz w:val="23"/>
          <w:szCs w:val="23"/>
          <w:lang w:val="fr-FR"/>
        </w:rPr>
        <w:t>I</w:t>
      </w:r>
      <w:r w:rsidR="00930510">
        <w:rPr>
          <w:rFonts w:asciiTheme="minorBidi" w:eastAsia="Book Antiqua" w:hAnsiTheme="minorBidi" w:cstheme="minorBidi"/>
          <w:b/>
          <w:bCs/>
          <w:sz w:val="23"/>
          <w:szCs w:val="23"/>
        </w:rPr>
        <w:t xml:space="preserve">lot </w:t>
      </w:r>
      <w:r w:rsidR="00A45DD2">
        <w:rPr>
          <w:rFonts w:asciiTheme="minorBidi" w:eastAsia="Book Antiqua" w:hAnsiTheme="minorBidi" w:cstheme="minorBidi"/>
          <w:b/>
          <w:bCs/>
          <w:sz w:val="23"/>
          <w:szCs w:val="23"/>
        </w:rPr>
        <w:t xml:space="preserve">n° </w:t>
      </w:r>
      <w:r w:rsidR="00552F46" w:rsidRPr="00552F46">
        <w:rPr>
          <w:rFonts w:asciiTheme="minorBidi" w:eastAsia="Book Antiqua" w:hAnsiTheme="minorBidi" w:cstheme="minorBidi"/>
          <w:b/>
          <w:sz w:val="23"/>
          <w:szCs w:val="23"/>
        </w:rPr>
        <w:t>(</w:t>
      </w:r>
      <w:r w:rsidR="00780717">
        <w:rPr>
          <w:rFonts w:asciiTheme="minorBidi" w:eastAsia="Book Antiqua" w:hAnsiTheme="minorBidi" w:cstheme="minorBidi"/>
          <w:b/>
          <w:sz w:val="23"/>
          <w:szCs w:val="23"/>
        </w:rPr>
        <w:t>4</w:t>
      </w:r>
      <w:r w:rsidR="00613792">
        <w:rPr>
          <w:rFonts w:asciiTheme="minorBidi" w:eastAsia="Book Antiqua" w:hAnsiTheme="minorBidi" w:cstheme="minorBidi"/>
          <w:b/>
          <w:sz w:val="23"/>
          <w:szCs w:val="23"/>
        </w:rPr>
        <w:t>6</w:t>
      </w:r>
      <w:r w:rsidR="00552F46" w:rsidRPr="00552F46">
        <w:rPr>
          <w:rFonts w:asciiTheme="minorBidi" w:eastAsia="Book Antiqua" w:hAnsiTheme="minorBidi" w:cstheme="minorBidi"/>
          <w:b/>
          <w:sz w:val="23"/>
          <w:szCs w:val="23"/>
        </w:rPr>
        <w:t>)</w:t>
      </w:r>
      <w:r w:rsidR="00552F46" w:rsidRPr="00552F46">
        <w:rPr>
          <w:rFonts w:asciiTheme="minorBidi" w:eastAsia="Book Antiqua" w:hAnsiTheme="minorBidi" w:cstheme="minorBidi"/>
          <w:sz w:val="23"/>
          <w:szCs w:val="23"/>
        </w:rPr>
        <w:t xml:space="preserve"> </w:t>
      </w:r>
      <w:r w:rsidR="00917B68" w:rsidRPr="00192EE0">
        <w:rPr>
          <w:rFonts w:asciiTheme="minorBidi" w:eastAsia="Book Antiqua" w:hAnsiTheme="minorBidi" w:cstheme="minorBidi"/>
          <w:b/>
          <w:bCs/>
          <w:sz w:val="23"/>
          <w:szCs w:val="23"/>
        </w:rPr>
        <w:t>R+</w:t>
      </w:r>
      <w:r w:rsidR="00780717" w:rsidRPr="00192EE0">
        <w:rPr>
          <w:rFonts w:asciiTheme="minorBidi" w:eastAsia="Book Antiqua" w:hAnsiTheme="minorBidi" w:cstheme="minorBidi"/>
          <w:b/>
          <w:bCs/>
          <w:sz w:val="23"/>
          <w:szCs w:val="23"/>
        </w:rPr>
        <w:t>6</w:t>
      </w:r>
      <w:r w:rsidR="00917B68">
        <w:rPr>
          <w:rFonts w:asciiTheme="minorBidi" w:eastAsia="Book Antiqua" w:hAnsiTheme="minorBidi" w:cstheme="minorBidi"/>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w:t>
      </w:r>
      <w:r w:rsidR="00780717">
        <w:rPr>
          <w:color w:val="000000"/>
          <w:sz w:val="23"/>
          <w:szCs w:val="23"/>
          <w:lang w:val="fr-FR"/>
        </w:rPr>
        <w:t>à</w:t>
      </w:r>
      <w:r w:rsidR="008E2C37" w:rsidRPr="00552F46">
        <w:rPr>
          <w:color w:val="000000"/>
          <w:sz w:val="23"/>
          <w:szCs w:val="23"/>
          <w:lang w:val="fr-FR"/>
        </w:rPr>
        <w:t xml:space="preserve"> « </w:t>
      </w:r>
      <w:bookmarkStart w:id="0" w:name="_Hlk175090113"/>
      <w:r w:rsidR="00780717" w:rsidRPr="00192EE0">
        <w:rPr>
          <w:b/>
          <w:bCs/>
          <w:color w:val="000000"/>
          <w:sz w:val="23"/>
          <w:szCs w:val="23"/>
          <w:lang w:val="fr-FR"/>
        </w:rPr>
        <w:t xml:space="preserve">AL ANNOUAR AU </w:t>
      </w:r>
      <w:r w:rsidR="008A4544" w:rsidRPr="00192EE0">
        <w:rPr>
          <w:b/>
          <w:bCs/>
          <w:color w:val="000000"/>
          <w:sz w:val="23"/>
          <w:szCs w:val="23"/>
          <w:lang w:val="fr-FR"/>
        </w:rPr>
        <w:t>POLE URBAIN AL AROUIT</w:t>
      </w:r>
      <w:r w:rsidR="00780717">
        <w:rPr>
          <w:b/>
          <w:color w:val="000000"/>
          <w:sz w:val="23"/>
          <w:szCs w:val="23"/>
          <w:lang w:val="fr-FR"/>
        </w:rPr>
        <w:t xml:space="preserve"> </w:t>
      </w:r>
      <w:bookmarkEnd w:id="0"/>
      <w:r w:rsidR="005C3D4A" w:rsidRPr="00552F46">
        <w:rPr>
          <w:color w:val="000000"/>
          <w:sz w:val="23"/>
          <w:szCs w:val="23"/>
          <w:lang w:val="fr-FR"/>
        </w:rPr>
        <w:t>»</w:t>
      </w:r>
      <w:r w:rsidR="00E0279D" w:rsidRPr="00552F46">
        <w:rPr>
          <w:color w:val="000000"/>
          <w:sz w:val="23"/>
          <w:szCs w:val="23"/>
          <w:lang w:val="fr-FR"/>
        </w:rPr>
        <w:t xml:space="preserve"> </w:t>
      </w:r>
      <w:bookmarkStart w:id="1" w:name="_Hlk166358419"/>
      <w:r w:rsidR="00FB7EF9">
        <w:rPr>
          <w:color w:val="000000"/>
          <w:sz w:val="23"/>
          <w:szCs w:val="23"/>
          <w:lang w:val="fr-FR"/>
        </w:rPr>
        <w:t xml:space="preserve">à </w:t>
      </w:r>
      <w:bookmarkEnd w:id="1"/>
      <w:r w:rsidR="008A4544">
        <w:rPr>
          <w:color w:val="000000"/>
          <w:sz w:val="23"/>
          <w:szCs w:val="23"/>
          <w:lang w:val="fr-FR"/>
        </w:rPr>
        <w:t>AL A</w:t>
      </w:r>
      <w:r w:rsidR="00F21E12">
        <w:rPr>
          <w:color w:val="000000"/>
          <w:sz w:val="23"/>
          <w:szCs w:val="23"/>
          <w:lang w:val="fr-FR"/>
        </w:rPr>
        <w:t>rouit</w:t>
      </w:r>
      <w:r w:rsidR="008E2C37" w:rsidRPr="00552F46">
        <w:rPr>
          <w:color w:val="000000"/>
          <w:sz w:val="23"/>
          <w:szCs w:val="23"/>
          <w:lang w:val="fr-FR"/>
        </w:rPr>
        <w:t>.</w:t>
      </w:r>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5740450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C62427">
        <w:rPr>
          <w:rFonts w:asciiTheme="minorBidi" w:eastAsia="Book Antiqua" w:hAnsiTheme="minorBidi" w:cstheme="minorBidi"/>
          <w:b/>
          <w:bCs/>
          <w:sz w:val="23"/>
          <w:szCs w:val="23"/>
          <w:lang w:val="fr-FR"/>
        </w:rPr>
        <w:t>01 I</w:t>
      </w:r>
      <w:r w:rsidR="00C62427">
        <w:rPr>
          <w:rFonts w:asciiTheme="minorBidi" w:eastAsia="Book Antiqua" w:hAnsiTheme="minorBidi" w:cstheme="minorBidi"/>
          <w:b/>
          <w:bCs/>
          <w:sz w:val="23"/>
          <w:szCs w:val="23"/>
        </w:rPr>
        <w:t xml:space="preserve">lot n° </w:t>
      </w:r>
      <w:r w:rsidR="00C62427" w:rsidRPr="00552F46">
        <w:rPr>
          <w:rFonts w:asciiTheme="minorBidi" w:eastAsia="Book Antiqua" w:hAnsiTheme="minorBidi" w:cstheme="minorBidi"/>
          <w:b/>
          <w:sz w:val="23"/>
          <w:szCs w:val="23"/>
        </w:rPr>
        <w:t>(</w:t>
      </w:r>
      <w:r w:rsidR="00C62427">
        <w:rPr>
          <w:rFonts w:asciiTheme="minorBidi" w:eastAsia="Book Antiqua" w:hAnsiTheme="minorBidi" w:cstheme="minorBidi"/>
          <w:b/>
          <w:sz w:val="23"/>
          <w:szCs w:val="23"/>
        </w:rPr>
        <w:t>4</w:t>
      </w:r>
      <w:r w:rsidR="00613792">
        <w:rPr>
          <w:rFonts w:asciiTheme="minorBidi" w:eastAsia="Book Antiqua" w:hAnsiTheme="minorBidi" w:cstheme="minorBidi"/>
          <w:b/>
          <w:sz w:val="23"/>
          <w:szCs w:val="23"/>
        </w:rPr>
        <w:t>6</w:t>
      </w:r>
      <w:r w:rsidR="00C62427" w:rsidRPr="00552F46">
        <w:rPr>
          <w:rFonts w:asciiTheme="minorBidi" w:eastAsia="Book Antiqua" w:hAnsiTheme="minorBidi" w:cstheme="minorBidi"/>
          <w:b/>
          <w:sz w:val="23"/>
          <w:szCs w:val="23"/>
        </w:rPr>
        <w:t>)</w:t>
      </w:r>
      <w:r w:rsidR="00C62427" w:rsidRPr="00552F46">
        <w:rPr>
          <w:rFonts w:asciiTheme="minorBidi" w:eastAsia="Book Antiqua" w:hAnsiTheme="minorBidi" w:cstheme="minorBidi"/>
          <w:sz w:val="23"/>
          <w:szCs w:val="23"/>
        </w:rPr>
        <w:t xml:space="preserve"> </w:t>
      </w:r>
      <w:r w:rsidR="00C62427" w:rsidRPr="00192EE0">
        <w:rPr>
          <w:rFonts w:asciiTheme="minorBidi" w:eastAsia="Book Antiqua" w:hAnsiTheme="minorBidi" w:cstheme="minorBidi"/>
          <w:b/>
          <w:bCs/>
          <w:sz w:val="23"/>
          <w:szCs w:val="23"/>
        </w:rPr>
        <w:t>R+6</w:t>
      </w:r>
      <w:r w:rsidR="00E0279D" w:rsidRPr="00136A65">
        <w:rPr>
          <w:color w:val="000000"/>
          <w:sz w:val="23"/>
          <w:szCs w:val="23"/>
          <w:lang w:val="fr-FR"/>
        </w:rPr>
        <w:t xml:space="preserve">, d’une superficie totale </w:t>
      </w:r>
      <w:r w:rsidR="00E0279D" w:rsidRPr="00394BD2">
        <w:rPr>
          <w:b/>
          <w:bCs/>
          <w:sz w:val="23"/>
          <w:szCs w:val="23"/>
          <w:lang w:val="fr-FR"/>
        </w:rPr>
        <w:t>de</w:t>
      </w:r>
      <w:r w:rsidR="00925D6C" w:rsidRPr="00394BD2">
        <w:rPr>
          <w:b/>
          <w:bCs/>
          <w:sz w:val="23"/>
          <w:szCs w:val="23"/>
          <w:lang w:val="fr-FR"/>
        </w:rPr>
        <w:t xml:space="preserve"> </w:t>
      </w:r>
      <w:r w:rsidR="000D2600">
        <w:rPr>
          <w:b/>
          <w:bCs/>
          <w:sz w:val="23"/>
          <w:szCs w:val="23"/>
          <w:lang w:val="fr-FR"/>
        </w:rPr>
        <w:t>14</w:t>
      </w:r>
      <w:r w:rsidR="00613792">
        <w:rPr>
          <w:b/>
          <w:bCs/>
          <w:sz w:val="23"/>
          <w:szCs w:val="23"/>
          <w:lang w:val="fr-FR"/>
        </w:rPr>
        <w:t>4</w:t>
      </w:r>
      <w:r w:rsidR="000D2600">
        <w:rPr>
          <w:b/>
          <w:bCs/>
          <w:sz w:val="23"/>
          <w:szCs w:val="23"/>
          <w:lang w:val="fr-FR"/>
        </w:rPr>
        <w:t xml:space="preserve">0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132884" w:rsidRPr="00552F46">
        <w:rPr>
          <w:color w:val="000000"/>
          <w:sz w:val="23"/>
          <w:szCs w:val="23"/>
          <w:lang w:val="fr-FR"/>
        </w:rPr>
        <w:t xml:space="preserve">« </w:t>
      </w:r>
      <w:r w:rsidR="000D2600" w:rsidRPr="00192EE0">
        <w:rPr>
          <w:b/>
          <w:bCs/>
          <w:color w:val="000000"/>
          <w:sz w:val="23"/>
          <w:szCs w:val="23"/>
          <w:lang w:val="fr-FR"/>
        </w:rPr>
        <w:t xml:space="preserve">AL ANNOUAR AU POLE URBAIN AL </w:t>
      </w:r>
      <w:r w:rsidR="00E72C3F" w:rsidRPr="00192EE0">
        <w:rPr>
          <w:b/>
          <w:bCs/>
          <w:color w:val="000000"/>
          <w:sz w:val="23"/>
          <w:szCs w:val="23"/>
          <w:lang w:val="fr-FR"/>
        </w:rPr>
        <w:t>AROUIT</w:t>
      </w:r>
      <w:r w:rsidR="00E72C3F">
        <w:rPr>
          <w:b/>
          <w:color w:val="000000"/>
          <w:sz w:val="23"/>
          <w:szCs w:val="23"/>
          <w:lang w:val="fr-FR"/>
        </w:rPr>
        <w:t xml:space="preserve"> »</w:t>
      </w:r>
      <w:r w:rsidR="00132884" w:rsidRPr="00552F46">
        <w:rPr>
          <w:color w:val="000000"/>
          <w:sz w:val="23"/>
          <w:szCs w:val="23"/>
          <w:lang w:val="fr-FR"/>
        </w:rPr>
        <w:t xml:space="preserve"> </w:t>
      </w:r>
      <w:r w:rsidR="00132884">
        <w:rPr>
          <w:color w:val="000000"/>
          <w:sz w:val="23"/>
          <w:szCs w:val="23"/>
          <w:lang w:val="fr-FR"/>
        </w:rPr>
        <w:t xml:space="preserve">à </w:t>
      </w:r>
      <w:r w:rsidR="00BE5CD4">
        <w:rPr>
          <w:color w:val="000000"/>
          <w:sz w:val="23"/>
          <w:szCs w:val="23"/>
          <w:lang w:val="fr-FR"/>
        </w:rPr>
        <w:t>Al Arouit</w:t>
      </w:r>
      <w:r w:rsidR="008E2C37">
        <w:rPr>
          <w:color w:val="000000"/>
          <w:sz w:val="23"/>
          <w:szCs w:val="23"/>
          <w:lang w:val="fr-FR"/>
        </w:rPr>
        <w:t xml:space="preserve">, </w:t>
      </w:r>
      <w:r w:rsidR="00E0279D" w:rsidRPr="00136A65">
        <w:rPr>
          <w:color w:val="000000"/>
          <w:sz w:val="23"/>
          <w:szCs w:val="23"/>
          <w:lang w:val="fr-FR"/>
        </w:rPr>
        <w:t>dont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68"/>
        <w:gridCol w:w="1346"/>
        <w:gridCol w:w="1701"/>
        <w:gridCol w:w="1226"/>
        <w:gridCol w:w="1474"/>
        <w:gridCol w:w="1768"/>
      </w:tblGrid>
      <w:tr w:rsidR="00AB085E" w:rsidRPr="00136A65" w14:paraId="73D05E97" w14:textId="77777777" w:rsidTr="005C3D4A">
        <w:trPr>
          <w:trHeight w:val="468"/>
        </w:trPr>
        <w:tc>
          <w:tcPr>
            <w:tcW w:w="1768"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346"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26"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474"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5C3D4A">
        <w:trPr>
          <w:trHeight w:val="549"/>
        </w:trPr>
        <w:tc>
          <w:tcPr>
            <w:tcW w:w="1768" w:type="dxa"/>
            <w:vAlign w:val="center"/>
          </w:tcPr>
          <w:p w14:paraId="1BC9AC29" w14:textId="47E76A1F"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sidRPr="00192EE0">
              <w:rPr>
                <w:b/>
                <w:bCs/>
                <w:color w:val="000000"/>
                <w:sz w:val="23"/>
                <w:szCs w:val="23"/>
                <w:lang w:val="fr-FR"/>
              </w:rPr>
              <w:t>AL ANNOUAR AU POLE URBAIN AL AROUIT</w:t>
            </w:r>
          </w:p>
        </w:tc>
        <w:tc>
          <w:tcPr>
            <w:tcW w:w="1346" w:type="dxa"/>
            <w:vAlign w:val="center"/>
          </w:tcPr>
          <w:p w14:paraId="49AA6BE7" w14:textId="59648E89" w:rsidR="008E2C37" w:rsidRPr="00946B2D" w:rsidRDefault="00E32C08"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AL AROUIT</w:t>
            </w:r>
          </w:p>
        </w:tc>
        <w:tc>
          <w:tcPr>
            <w:tcW w:w="1701" w:type="dxa"/>
            <w:vAlign w:val="center"/>
          </w:tcPr>
          <w:p w14:paraId="29FA5E1A" w14:textId="1FAE22B1" w:rsidR="00E32C08" w:rsidRPr="00190DB8" w:rsidRDefault="00021B9B" w:rsidP="00190DB8">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4</w:t>
            </w:r>
            <w:r w:rsidR="00061704">
              <w:rPr>
                <w:rFonts w:asciiTheme="minorBidi" w:eastAsia="Book Antiqua" w:hAnsiTheme="minorBidi" w:cstheme="minorBidi"/>
                <w:b/>
                <w:sz w:val="23"/>
                <w:szCs w:val="23"/>
              </w:rPr>
              <w:t>6</w:t>
            </w:r>
          </w:p>
        </w:tc>
        <w:tc>
          <w:tcPr>
            <w:tcW w:w="1226" w:type="dxa"/>
            <w:vAlign w:val="center"/>
          </w:tcPr>
          <w:p w14:paraId="04F8D57A" w14:textId="17A1CBBE" w:rsidR="00AB085E" w:rsidRPr="00946B2D" w:rsidRDefault="00021B9B"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14</w:t>
            </w:r>
            <w:r w:rsidR="00061704">
              <w:rPr>
                <w:rFonts w:asciiTheme="majorHAnsi" w:hAnsiTheme="majorHAnsi" w:cstheme="majorHAnsi"/>
                <w:b/>
                <w:color w:val="000000"/>
                <w:sz w:val="24"/>
                <w:szCs w:val="24"/>
                <w:lang w:val="fr-FR"/>
              </w:rPr>
              <w:t>4</w:t>
            </w:r>
            <w:r>
              <w:rPr>
                <w:rFonts w:asciiTheme="majorHAnsi" w:hAnsiTheme="majorHAnsi" w:cstheme="majorHAnsi"/>
                <w:b/>
                <w:color w:val="000000"/>
                <w:sz w:val="24"/>
                <w:szCs w:val="24"/>
                <w:lang w:val="fr-FR"/>
              </w:rPr>
              <w:t>0</w:t>
            </w:r>
          </w:p>
        </w:tc>
        <w:tc>
          <w:tcPr>
            <w:tcW w:w="1474" w:type="dxa"/>
            <w:vAlign w:val="center"/>
          </w:tcPr>
          <w:p w14:paraId="59226E7A" w14:textId="3E0EC2A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021B9B">
              <w:rPr>
                <w:rFonts w:asciiTheme="majorHAnsi" w:hAnsiTheme="majorHAnsi" w:cstheme="majorHAnsi"/>
                <w:b/>
                <w:color w:val="000000"/>
                <w:sz w:val="24"/>
                <w:szCs w:val="24"/>
                <w:lang w:val="fr-FR"/>
              </w:rPr>
              <w:t>6</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517A0425" w14:textId="0F27B546" w:rsidR="00E32C08" w:rsidRPr="005C3D4A" w:rsidRDefault="00021B9B" w:rsidP="005C3D4A">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3994</w:t>
            </w:r>
            <w:r w:rsidR="00061704">
              <w:rPr>
                <w:rFonts w:asciiTheme="minorBidi" w:eastAsia="Book Antiqua" w:hAnsiTheme="minorBidi" w:cstheme="minorBidi"/>
                <w:b/>
                <w:sz w:val="24"/>
                <w:szCs w:val="24"/>
                <w:lang w:val="fr-FR" w:eastAsia="fr-FR" w:bidi="ar-SA"/>
              </w:rPr>
              <w:t>3</w:t>
            </w:r>
            <w:r>
              <w:rPr>
                <w:rFonts w:asciiTheme="minorBidi" w:eastAsia="Book Antiqua" w:hAnsiTheme="minorBidi" w:cstheme="minorBidi"/>
                <w:b/>
                <w:sz w:val="24"/>
                <w:szCs w:val="24"/>
                <w:lang w:val="fr-FR" w:eastAsia="fr-FR" w:bidi="ar-SA"/>
              </w:rPr>
              <w:t>/11</w:t>
            </w:r>
          </w:p>
          <w:p w14:paraId="18F53143" w14:textId="21741DD0" w:rsidR="00AB085E" w:rsidRPr="00190DB8" w:rsidRDefault="00320939" w:rsidP="00190DB8">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136A65" w:rsidRDefault="00CD5205" w:rsidP="00CD5205">
      <w:pPr>
        <w:spacing w:before="0" w:after="120" w:line="240" w:lineRule="auto"/>
        <w:ind w:leftChars="0" w:left="0" w:firstLineChars="0" w:firstLine="0"/>
        <w:jc w:val="both"/>
        <w:rPr>
          <w:b/>
          <w:color w:val="000000"/>
          <w:sz w:val="26"/>
          <w:szCs w:val="26"/>
          <w:lang w:val="fr-FR"/>
        </w:rPr>
      </w:pPr>
      <w:r w:rsidRPr="00136A65">
        <w:rPr>
          <w:b/>
          <w:color w:val="000000"/>
          <w:sz w:val="26"/>
          <w:szCs w:val="26"/>
          <w:lang w:val="fr-FR"/>
        </w:rPr>
        <w:t>2</w:t>
      </w:r>
      <w:r w:rsidRPr="00136A65">
        <w:rPr>
          <w:b/>
          <w:sz w:val="28"/>
          <w:szCs w:val="28"/>
          <w:lang w:val="fr-FR"/>
        </w:rPr>
        <w:t>.</w:t>
      </w:r>
      <w:r w:rsidRPr="00136A65">
        <w:rPr>
          <w:b/>
          <w:color w:val="000000"/>
          <w:sz w:val="26"/>
          <w:szCs w:val="26"/>
          <w:lang w:val="fr-FR"/>
        </w:rPr>
        <w:t xml:space="preserve">1 – </w:t>
      </w:r>
      <w:r w:rsidR="00E0279D" w:rsidRPr="00136A65">
        <w:rPr>
          <w:b/>
          <w:color w:val="000000"/>
          <w:sz w:val="26"/>
          <w:szCs w:val="26"/>
          <w:lang w:val="fr-FR"/>
        </w:rPr>
        <w:t xml:space="preserve">PRIX DE CESSION DU TERRAIN SUPPORT FONCIER DU PROGRAMME </w:t>
      </w:r>
    </w:p>
    <w:p w14:paraId="3B3F5BC9" w14:textId="65991386" w:rsidR="00AB085E" w:rsidRPr="00136A65" w:rsidRDefault="00E0279D" w:rsidP="00D03B53">
      <w:pPr>
        <w:spacing w:after="120"/>
        <w:ind w:left="0" w:hanging="2"/>
        <w:jc w:val="both"/>
        <w:rPr>
          <w:sz w:val="23"/>
          <w:szCs w:val="23"/>
          <w:lang w:val="fr-FR"/>
        </w:rPr>
      </w:pPr>
      <w:bookmarkStart w:id="2" w:name="_heading=h.gjdgxs" w:colFirst="0" w:colLast="0"/>
      <w:bookmarkEnd w:id="2"/>
      <w:r w:rsidRPr="00136A65">
        <w:rPr>
          <w:sz w:val="23"/>
          <w:szCs w:val="23"/>
          <w:lang w:val="fr-FR"/>
        </w:rPr>
        <w:t xml:space="preserve"> Le prix de cession des terrains support fo</w:t>
      </w:r>
      <w:r w:rsidR="008E2C37">
        <w:rPr>
          <w:sz w:val="23"/>
          <w:szCs w:val="23"/>
          <w:lang w:val="fr-FR"/>
        </w:rPr>
        <w:t xml:space="preserve">ncier du programme est fixé à </w:t>
      </w:r>
      <w:r w:rsidR="00745B0B" w:rsidRPr="002C14DE">
        <w:rPr>
          <w:rFonts w:ascii="Book Antiqua" w:eastAsia="Book Antiqua" w:hAnsi="Book Antiqua" w:cs="Book Antiqua"/>
          <w:b/>
          <w:sz w:val="24"/>
          <w:szCs w:val="24"/>
          <w:lang w:val="fr-FR"/>
        </w:rPr>
        <w:t>1</w:t>
      </w:r>
      <w:r w:rsidR="006279A5">
        <w:rPr>
          <w:rFonts w:ascii="Book Antiqua" w:eastAsia="Book Antiqua" w:hAnsi="Book Antiqua" w:cs="Book Antiqua"/>
          <w:b/>
          <w:sz w:val="24"/>
          <w:szCs w:val="24"/>
          <w:lang w:val="fr-FR"/>
        </w:rPr>
        <w:t>9</w:t>
      </w:r>
      <w:r w:rsidR="00745B0B" w:rsidRPr="002C14DE">
        <w:rPr>
          <w:rFonts w:ascii="Book Antiqua" w:eastAsia="Book Antiqua" w:hAnsi="Book Antiqua" w:cs="Book Antiqua"/>
          <w:b/>
          <w:sz w:val="24"/>
          <w:szCs w:val="24"/>
          <w:lang w:val="fr-FR"/>
        </w:rPr>
        <w:t>00</w:t>
      </w:r>
      <w:r w:rsidR="008E2C37" w:rsidRPr="002C14DE">
        <w:rPr>
          <w:b/>
          <w:sz w:val="24"/>
          <w:szCs w:val="24"/>
          <w:lang w:val="fr-FR"/>
        </w:rPr>
        <w:t>.00</w:t>
      </w:r>
      <w:r w:rsidRPr="002C14DE">
        <w:rPr>
          <w:b/>
          <w:sz w:val="24"/>
          <w:szCs w:val="24"/>
          <w:lang w:val="fr-FR"/>
        </w:rPr>
        <w:t>Dh/</w:t>
      </w:r>
      <w:r w:rsidR="008E2C37" w:rsidRPr="002C14DE">
        <w:rPr>
          <w:b/>
          <w:sz w:val="24"/>
          <w:szCs w:val="24"/>
          <w:lang w:val="fr-FR"/>
        </w:rPr>
        <w:t>m²</w:t>
      </w:r>
      <w:r w:rsidR="008E2C37" w:rsidRPr="002C14DE">
        <w:rPr>
          <w:sz w:val="23"/>
          <w:szCs w:val="23"/>
          <w:lang w:val="fr-FR"/>
        </w:rPr>
        <w:t> </w:t>
      </w:r>
      <w:r w:rsidR="008E2C37" w:rsidRPr="00136A65">
        <w:rPr>
          <w:sz w:val="23"/>
          <w:szCs w:val="23"/>
          <w:lang w:val="fr-FR"/>
        </w:rPr>
        <w:t>;</w:t>
      </w:r>
    </w:p>
    <w:p w14:paraId="08B113B3" w14:textId="77777777" w:rsidR="00AB085E" w:rsidRPr="00136A65" w:rsidRDefault="00E0279D">
      <w:pPr>
        <w:spacing w:before="0" w:after="0"/>
        <w:ind w:left="0" w:hanging="2"/>
        <w:jc w:val="both"/>
        <w:rPr>
          <w:sz w:val="23"/>
          <w:szCs w:val="23"/>
          <w:lang w:val="fr-FR"/>
        </w:rPr>
      </w:pPr>
      <w:r w:rsidRPr="00136A65">
        <w:rPr>
          <w:sz w:val="23"/>
          <w:szCs w:val="23"/>
          <w:lang w:val="fr-FR"/>
        </w:rPr>
        <w:t>Les surfaces qui seront prises en compte dans le calcul du montant de la vente sont les surfaces des terrains telles qu’elles ressortent des titres fonciers.</w:t>
      </w:r>
    </w:p>
    <w:p w14:paraId="0C4D802A" w14:textId="77777777" w:rsidR="00AB085E" w:rsidRPr="00136A65" w:rsidRDefault="00E0279D">
      <w:pPr>
        <w:spacing w:before="0" w:after="0"/>
        <w:ind w:left="0" w:hanging="2"/>
        <w:jc w:val="both"/>
        <w:rPr>
          <w:sz w:val="23"/>
          <w:szCs w:val="23"/>
          <w:lang w:val="fr-FR"/>
        </w:rPr>
      </w:pPr>
      <w:r w:rsidRPr="00136A65">
        <w:rPr>
          <w:sz w:val="23"/>
          <w:szCs w:val="23"/>
          <w:lang w:val="fr-FR"/>
        </w:rPr>
        <w:t>La consistance définitive de l’ensemble du Programme sera celle arrêtée par les plans dûment autorisés et visés ne varietur.</w:t>
      </w:r>
    </w:p>
    <w:p w14:paraId="143A7F56" w14:textId="77777777" w:rsidR="00AB085E" w:rsidRPr="00136A65"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7510C332" w14:textId="77777777" w:rsidR="00A275CD" w:rsidRDefault="00A275CD">
      <w:pPr>
        <w:spacing w:before="0" w:after="0" w:line="240" w:lineRule="auto"/>
        <w:ind w:left="1" w:hanging="3"/>
        <w:jc w:val="both"/>
        <w:rPr>
          <w:b/>
          <w:color w:val="000000"/>
          <w:sz w:val="26"/>
          <w:szCs w:val="26"/>
          <w:lang w:val="fr-FR"/>
        </w:rPr>
      </w:pPr>
    </w:p>
    <w:p w14:paraId="42DC8ED8" w14:textId="77777777" w:rsidR="00A275CD" w:rsidRDefault="00A275CD">
      <w:pPr>
        <w:spacing w:before="0" w:after="0" w:line="240" w:lineRule="auto"/>
        <w:ind w:left="1" w:hanging="3"/>
        <w:jc w:val="both"/>
        <w:rPr>
          <w:b/>
          <w:color w:val="000000"/>
          <w:sz w:val="26"/>
          <w:szCs w:val="26"/>
          <w:lang w:val="fr-FR"/>
        </w:rPr>
      </w:pPr>
    </w:p>
    <w:p w14:paraId="74E241B5" w14:textId="1F1D51EC"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197CFCDC"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4D46397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13A81BB0"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7928DED8" w14:textId="77777777" w:rsidR="00190DB8" w:rsidRDefault="00190DB8" w:rsidP="00CD4B53">
      <w:pPr>
        <w:spacing w:before="0" w:after="0" w:line="240" w:lineRule="auto"/>
        <w:ind w:leftChars="0" w:left="0" w:firstLineChars="0" w:firstLine="0"/>
        <w:jc w:val="both"/>
        <w:rPr>
          <w:b/>
          <w:color w:val="000000"/>
          <w:sz w:val="26"/>
          <w:szCs w:val="26"/>
          <w:lang w:val="fr-FR"/>
        </w:rPr>
      </w:pPr>
    </w:p>
    <w:p w14:paraId="3EB428E3" w14:textId="333AFDD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18C6DE45"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D855CF">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0C4D4A6B" w14:textId="57C6F04A" w:rsidR="00A80F3E" w:rsidRPr="00BA67E7" w:rsidRDefault="00A80F3E" w:rsidP="001C15F4">
      <w:pPr>
        <w:spacing w:before="0" w:after="0" w:line="240" w:lineRule="auto"/>
        <w:ind w:firstLineChars="0"/>
        <w:jc w:val="both"/>
        <w:rPr>
          <w:b/>
          <w:sz w:val="23"/>
          <w:szCs w:val="23"/>
          <w:lang w:val="fr-FR"/>
        </w:rPr>
      </w:pPr>
      <w:r w:rsidRPr="00BA67E7">
        <w:rPr>
          <w:b/>
          <w:sz w:val="28"/>
          <w:szCs w:val="28"/>
          <w:lang w:val="fr-FR"/>
        </w:rPr>
        <w:t xml:space="preserve">- </w:t>
      </w:r>
      <w:r w:rsidRPr="00BA67E7">
        <w:rPr>
          <w:b/>
          <w:sz w:val="23"/>
          <w:szCs w:val="23"/>
          <w:lang w:val="fr-FR"/>
        </w:rPr>
        <w:t>L’AGENCE</w:t>
      </w:r>
      <w:r w:rsidRPr="00BA67E7">
        <w:rPr>
          <w:sz w:val="23"/>
          <w:szCs w:val="23"/>
          <w:lang w:val="fr-FR"/>
        </w:rPr>
        <w:t xml:space="preserve"> </w:t>
      </w:r>
      <w:r w:rsidRPr="00BA67E7">
        <w:rPr>
          <w:b/>
          <w:caps/>
          <w:sz w:val="23"/>
          <w:szCs w:val="23"/>
          <w:lang w:val="fr-FR"/>
        </w:rPr>
        <w:t xml:space="preserve">Al Omrane </w:t>
      </w:r>
      <w:r w:rsidR="004B042D" w:rsidRPr="00BA67E7">
        <w:rPr>
          <w:b/>
          <w:caps/>
          <w:sz w:val="23"/>
          <w:szCs w:val="23"/>
          <w:lang w:val="fr-FR"/>
        </w:rPr>
        <w:t>NADOR</w:t>
      </w:r>
      <w:r w:rsidRPr="00BA67E7">
        <w:rPr>
          <w:b/>
          <w:caps/>
          <w:sz w:val="23"/>
          <w:szCs w:val="23"/>
          <w:lang w:val="fr-FR"/>
        </w:rPr>
        <w:t>.</w:t>
      </w:r>
    </w:p>
    <w:p w14:paraId="536AA7DE" w14:textId="3AD254EC" w:rsidR="001C15F4" w:rsidRPr="00BA67E7" w:rsidRDefault="00A80F3E" w:rsidP="001C15F4">
      <w:pPr>
        <w:spacing w:before="0" w:after="0" w:line="240" w:lineRule="auto"/>
        <w:ind w:firstLineChars="0"/>
        <w:jc w:val="both"/>
        <w:rPr>
          <w:b/>
          <w:sz w:val="23"/>
          <w:szCs w:val="23"/>
          <w:lang w:val="fr-FR"/>
        </w:rPr>
      </w:pPr>
      <w:r w:rsidRPr="00BA67E7">
        <w:rPr>
          <w:b/>
          <w:sz w:val="23"/>
          <w:szCs w:val="23"/>
          <w:lang w:val="fr-FR"/>
        </w:rPr>
        <w:t xml:space="preserve"> </w:t>
      </w:r>
      <w:r w:rsidR="001C15F4" w:rsidRPr="00BA67E7">
        <w:rPr>
          <w:b/>
          <w:sz w:val="23"/>
          <w:szCs w:val="23"/>
          <w:lang w:val="fr-FR"/>
        </w:rPr>
        <w:t xml:space="preserve">  </w:t>
      </w:r>
      <w:r w:rsidR="004B042D" w:rsidRPr="00BA67E7">
        <w:rPr>
          <w:b/>
          <w:sz w:val="23"/>
          <w:szCs w:val="23"/>
          <w:lang w:val="fr-FR"/>
        </w:rPr>
        <w:t>Hay fath à Selouane – Villa n°1 prés cité Sonacid Selouane Nador</w:t>
      </w:r>
      <w:r w:rsidR="001C15F4" w:rsidRPr="00BA67E7">
        <w:rPr>
          <w:b/>
          <w:caps/>
          <w:sz w:val="23"/>
          <w:szCs w:val="23"/>
          <w:lang w:val="fr-FR"/>
        </w:rPr>
        <w:t>.</w:t>
      </w:r>
    </w:p>
    <w:p w14:paraId="3DB6D6D3" w14:textId="4391CF43" w:rsidR="001C15F4" w:rsidRPr="00BA67E7" w:rsidRDefault="001C15F4" w:rsidP="001C15F4">
      <w:pPr>
        <w:spacing w:before="0" w:after="0" w:line="240" w:lineRule="auto"/>
        <w:ind w:firstLineChars="0"/>
        <w:jc w:val="both"/>
        <w:rPr>
          <w:b/>
          <w:sz w:val="23"/>
          <w:szCs w:val="23"/>
          <w:lang w:val="fr-FR"/>
        </w:rPr>
      </w:pPr>
      <w:r w:rsidRPr="00BA67E7">
        <w:rPr>
          <w:rFonts w:asciiTheme="majorHAnsi" w:hAnsiTheme="majorHAnsi" w:cstheme="majorHAnsi"/>
          <w:b/>
          <w:bCs/>
          <w:sz w:val="23"/>
          <w:szCs w:val="23"/>
          <w:lang w:val="fr-FR"/>
        </w:rPr>
        <w:t xml:space="preserve">    </w:t>
      </w:r>
      <w:r w:rsidR="004B042D" w:rsidRPr="00BA67E7">
        <w:rPr>
          <w:rFonts w:asciiTheme="majorHAnsi" w:hAnsiTheme="majorHAnsi" w:cstheme="majorHAnsi"/>
          <w:b/>
          <w:bCs/>
          <w:sz w:val="23"/>
          <w:szCs w:val="23"/>
        </w:rPr>
        <w:t xml:space="preserve"> </w:t>
      </w:r>
    </w:p>
    <w:p w14:paraId="6B5E7D16" w14:textId="77777777" w:rsidR="00AB085E" w:rsidRPr="00BA67E7" w:rsidRDefault="00E0279D" w:rsidP="004B042D">
      <w:pPr>
        <w:spacing w:before="0" w:after="0" w:line="240" w:lineRule="auto"/>
        <w:ind w:leftChars="0" w:left="0" w:firstLineChars="0" w:firstLine="0"/>
        <w:jc w:val="both"/>
        <w:rPr>
          <w:sz w:val="23"/>
          <w:szCs w:val="23"/>
          <w:lang w:val="fr-FR"/>
        </w:rPr>
      </w:pPr>
      <w:r w:rsidRPr="00BA67E7">
        <w:rPr>
          <w:sz w:val="23"/>
          <w:szCs w:val="23"/>
          <w:lang w:val="fr-FR"/>
        </w:rPr>
        <w:t>La date ci-dessus mentionnée est la « date limite de remise des offres »</w:t>
      </w:r>
    </w:p>
    <w:p w14:paraId="22F19474" w14:textId="62EC0E63"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2F17E5">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2F17E5">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8FC4F25"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6279A5" w:rsidRPr="00192EE0">
        <w:rPr>
          <w:b/>
          <w:bCs/>
          <w:color w:val="000000"/>
          <w:sz w:val="23"/>
          <w:szCs w:val="23"/>
          <w:lang w:val="fr-FR"/>
        </w:rPr>
        <w:t>AL ANNOUAR AU POLE URBAIN AL AROUIT</w:t>
      </w:r>
      <w:r w:rsidR="006279A5">
        <w:rPr>
          <w:b/>
          <w:color w:val="000000"/>
          <w:sz w:val="23"/>
          <w:szCs w:val="23"/>
          <w:lang w:val="fr-FR"/>
        </w:rPr>
        <w:t xml:space="preserve"> </w:t>
      </w:r>
      <w:r w:rsidR="008353AE" w:rsidRPr="00552F46">
        <w:rPr>
          <w:b/>
          <w:color w:val="000000"/>
          <w:sz w:val="23"/>
          <w:szCs w:val="23"/>
          <w:lang w:val="fr-FR"/>
        </w:rPr>
        <w:t>–</w:t>
      </w:r>
      <w:r w:rsidR="004E0110">
        <w:rPr>
          <w:b/>
          <w:color w:val="000000"/>
          <w:sz w:val="23"/>
          <w:szCs w:val="23"/>
          <w:lang w:val="fr-FR"/>
        </w:rPr>
        <w:t xml:space="preserve"> </w:t>
      </w:r>
      <w:r w:rsidR="006279A5">
        <w:rPr>
          <w:b/>
          <w:color w:val="000000"/>
          <w:sz w:val="23"/>
          <w:szCs w:val="23"/>
          <w:lang w:val="fr-FR"/>
        </w:rPr>
        <w:t>01 I</w:t>
      </w:r>
      <w:r w:rsidR="00136421">
        <w:rPr>
          <w:b/>
          <w:sz w:val="22"/>
          <w:szCs w:val="22"/>
          <w:lang w:val="fr-FR"/>
        </w:rPr>
        <w:t>LOT</w:t>
      </w:r>
      <w:r w:rsidR="006279A5">
        <w:rPr>
          <w:b/>
          <w:sz w:val="22"/>
          <w:szCs w:val="22"/>
          <w:lang w:val="fr-FR"/>
        </w:rPr>
        <w:t xml:space="preserve"> </w:t>
      </w:r>
      <w:r w:rsidR="008353AE">
        <w:rPr>
          <w:b/>
          <w:sz w:val="22"/>
          <w:szCs w:val="22"/>
          <w:lang w:val="fr-FR"/>
        </w:rPr>
        <w:t xml:space="preserve">N° </w:t>
      </w:r>
      <w:r w:rsidR="004E0110">
        <w:rPr>
          <w:b/>
          <w:sz w:val="22"/>
          <w:szCs w:val="22"/>
          <w:lang w:val="fr-FR"/>
        </w:rPr>
        <w:t>(</w:t>
      </w:r>
      <w:r w:rsidR="006279A5">
        <w:rPr>
          <w:b/>
          <w:sz w:val="22"/>
          <w:szCs w:val="22"/>
          <w:lang w:val="fr-FR"/>
        </w:rPr>
        <w:t>4</w:t>
      </w:r>
      <w:r w:rsidR="006B558E">
        <w:rPr>
          <w:b/>
          <w:sz w:val="22"/>
          <w:szCs w:val="22"/>
          <w:lang w:val="fr-FR"/>
        </w:rPr>
        <w:t>6</w:t>
      </w:r>
      <w:r w:rsidR="006279A5">
        <w:rPr>
          <w:b/>
          <w:sz w:val="22"/>
          <w:szCs w:val="22"/>
          <w:lang w:val="fr-FR"/>
        </w:rPr>
        <w:t>/R+6</w:t>
      </w:r>
      <w:r w:rsidR="002E7C3C">
        <w:rPr>
          <w:b/>
          <w:sz w:val="22"/>
          <w:szCs w:val="22"/>
          <w:lang w:val="fr-FR"/>
        </w:rPr>
        <w:t>)</w:t>
      </w:r>
      <w:r w:rsidR="00190DB8">
        <w:rPr>
          <w:b/>
          <w:sz w:val="22"/>
          <w:szCs w:val="22"/>
          <w:lang w:val="fr-FR"/>
        </w:rPr>
        <w:t xml:space="preserve"> </w:t>
      </w:r>
      <w:r w:rsidR="004E0110" w:rsidRPr="00816A97">
        <w:rPr>
          <w:b/>
          <w:sz w:val="22"/>
          <w:szCs w:val="22"/>
          <w:lang w:val="fr-FR"/>
        </w:rPr>
        <w:t>»</w:t>
      </w:r>
    </w:p>
    <w:p w14:paraId="1CB77873" w14:textId="2934557C"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2F17E5">
        <w:rPr>
          <w:b/>
          <w:sz w:val="22"/>
          <w:szCs w:val="22"/>
          <w:lang w:val="fr-FR"/>
        </w:rPr>
        <w:t>02</w:t>
      </w:r>
      <w:r w:rsidR="00062D17" w:rsidRPr="00292BBC">
        <w:rPr>
          <w:b/>
          <w:sz w:val="22"/>
          <w:szCs w:val="22"/>
          <w:lang w:val="fr-FR"/>
        </w:rPr>
        <w:t>/202</w:t>
      </w:r>
      <w:r w:rsidR="002F17E5">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6972D792" w14:textId="77777777" w:rsidR="004E0110" w:rsidRPr="00BD66AF"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036294FE" w14:textId="45AD1862" w:rsidR="000967DC" w:rsidRPr="00816A97" w:rsidRDefault="00E0279D" w:rsidP="008C1261">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1F3605C" w14:textId="77777777" w:rsidR="00C10874" w:rsidRDefault="00C10874" w:rsidP="000C1B4A">
      <w:pPr>
        <w:spacing w:before="0" w:after="0" w:line="240" w:lineRule="auto"/>
        <w:ind w:leftChars="0" w:left="0" w:firstLineChars="0" w:firstLine="0"/>
        <w:jc w:val="both"/>
        <w:rPr>
          <w:color w:val="000000"/>
          <w:sz w:val="26"/>
          <w:szCs w:val="26"/>
          <w:lang w:val="fr-FR"/>
        </w:rPr>
      </w:pPr>
    </w:p>
    <w:p w14:paraId="5A8E990A" w14:textId="1C8D4A22"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F75F63">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4FE3508D" w14:textId="77777777" w:rsidR="00C10874" w:rsidRDefault="00C10874">
      <w:pPr>
        <w:spacing w:before="0" w:after="0" w:line="240" w:lineRule="auto"/>
        <w:ind w:left="0" w:hanging="2"/>
        <w:jc w:val="both"/>
        <w:rPr>
          <w:color w:val="000000"/>
          <w:sz w:val="22"/>
          <w:szCs w:val="22"/>
          <w:lang w:val="fr-FR"/>
        </w:rPr>
      </w:pPr>
    </w:p>
    <w:p w14:paraId="18FC51B4" w14:textId="77777777" w:rsidR="00F75F63" w:rsidRPr="00455729" w:rsidRDefault="00F75F63">
      <w:pPr>
        <w:spacing w:before="0" w:after="0" w:line="240" w:lineRule="auto"/>
        <w:ind w:left="0" w:hanging="2"/>
        <w:jc w:val="both"/>
        <w:rPr>
          <w:color w:val="000000"/>
          <w:sz w:val="22"/>
          <w:szCs w:val="22"/>
          <w:lang w:val="fr-FR"/>
        </w:rPr>
      </w:pPr>
    </w:p>
    <w:p w14:paraId="5E96179C" w14:textId="77777777" w:rsidR="00C10874" w:rsidRPr="00455729" w:rsidRDefault="00C10874">
      <w:pPr>
        <w:spacing w:before="0" w:after="0" w:line="240" w:lineRule="auto"/>
        <w:ind w:left="0" w:hanging="2"/>
        <w:jc w:val="both"/>
        <w:rPr>
          <w:color w:val="000000"/>
          <w:sz w:val="22"/>
          <w:szCs w:val="22"/>
          <w:lang w:val="fr-FR"/>
        </w:rPr>
      </w:pPr>
    </w:p>
    <w:p w14:paraId="3F14B0DC" w14:textId="77777777" w:rsidR="00C10874" w:rsidRPr="00455729" w:rsidRDefault="00C10874">
      <w:pPr>
        <w:spacing w:before="0" w:after="0" w:line="240" w:lineRule="auto"/>
        <w:ind w:left="0" w:hanging="2"/>
        <w:jc w:val="both"/>
        <w:rPr>
          <w:color w:val="000000"/>
          <w:sz w:val="22"/>
          <w:szCs w:val="22"/>
          <w:lang w:val="fr-FR"/>
        </w:rPr>
      </w:pPr>
    </w:p>
    <w:p w14:paraId="32FFCF87" w14:textId="77777777" w:rsidR="004312DA" w:rsidRDefault="004312DA" w:rsidP="004312DA">
      <w:pPr>
        <w:spacing w:before="0" w:after="0" w:line="240" w:lineRule="auto"/>
        <w:ind w:leftChars="0" w:left="0" w:firstLineChars="0" w:firstLine="0"/>
        <w:jc w:val="both"/>
        <w:rPr>
          <w:color w:val="000000"/>
          <w:sz w:val="22"/>
          <w:szCs w:val="22"/>
          <w:lang w:val="fr-FR"/>
        </w:rPr>
      </w:pPr>
    </w:p>
    <w:p w14:paraId="189805EF" w14:textId="65DEE4E3"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3305791F" w14:textId="4442F9E7" w:rsidR="00961572" w:rsidRDefault="00E0279D" w:rsidP="00961572">
      <w:pPr>
        <w:spacing w:before="0" w:after="0" w:line="0" w:lineRule="atLeast"/>
        <w:ind w:left="0" w:hanging="2"/>
        <w:jc w:val="center"/>
        <w:rPr>
          <w:sz w:val="22"/>
          <w:szCs w:val="18"/>
          <w:lang w:val="fr-FR"/>
        </w:rPr>
      </w:pPr>
      <w:bookmarkStart w:id="5" w:name="_Hlk166424214"/>
      <w:r w:rsidRPr="00C10874">
        <w:rPr>
          <w:b/>
          <w:sz w:val="22"/>
          <w:szCs w:val="18"/>
          <w:lang w:val="fr-FR"/>
        </w:rPr>
        <w:t xml:space="preserve">Appel à Manifestation d’Intérêt, A.M.I N° </w:t>
      </w:r>
      <w:r w:rsidR="00400137">
        <w:rPr>
          <w:b/>
          <w:sz w:val="22"/>
          <w:szCs w:val="18"/>
          <w:lang w:val="fr-FR"/>
        </w:rPr>
        <w:t>02</w:t>
      </w:r>
      <w:r w:rsidR="00E44021">
        <w:rPr>
          <w:b/>
          <w:sz w:val="22"/>
          <w:szCs w:val="18"/>
          <w:lang w:val="fr-FR"/>
        </w:rPr>
        <w:t>/202</w:t>
      </w:r>
      <w:bookmarkEnd w:id="5"/>
      <w:r w:rsidR="00400137">
        <w:rPr>
          <w:b/>
          <w:sz w:val="22"/>
          <w:szCs w:val="18"/>
          <w:lang w:val="fr-FR"/>
        </w:rPr>
        <w:t>5</w:t>
      </w:r>
    </w:p>
    <w:p w14:paraId="09277C36" w14:textId="5879ED6E" w:rsidR="00F75F63" w:rsidRPr="00961572" w:rsidRDefault="00F75F63" w:rsidP="00961572">
      <w:pPr>
        <w:spacing w:before="0" w:after="0" w:line="0" w:lineRule="atLeast"/>
        <w:ind w:left="0" w:hanging="2"/>
        <w:jc w:val="center"/>
        <w:rPr>
          <w:sz w:val="22"/>
          <w:szCs w:val="18"/>
          <w:lang w:val="fr-FR"/>
        </w:rPr>
      </w:pPr>
      <w:r>
        <w:rPr>
          <w:b/>
          <w:bCs/>
          <w:color w:val="000000"/>
          <w:sz w:val="23"/>
          <w:szCs w:val="23"/>
          <w:lang w:val="fr-FR"/>
        </w:rPr>
        <w:t>ILOT 4</w:t>
      </w:r>
      <w:r w:rsidR="00DB0762">
        <w:rPr>
          <w:b/>
          <w:bCs/>
          <w:color w:val="000000"/>
          <w:sz w:val="23"/>
          <w:szCs w:val="23"/>
          <w:lang w:val="fr-FR"/>
        </w:rPr>
        <w:t xml:space="preserve">6 </w:t>
      </w:r>
      <w:r>
        <w:rPr>
          <w:b/>
          <w:bCs/>
          <w:color w:val="000000"/>
          <w:sz w:val="23"/>
          <w:szCs w:val="23"/>
          <w:lang w:val="fr-FR"/>
        </w:rPr>
        <w:t xml:space="preserve">R+6 </w:t>
      </w:r>
      <w:r w:rsidRPr="00192EE0">
        <w:rPr>
          <w:b/>
          <w:bCs/>
          <w:color w:val="000000"/>
          <w:sz w:val="23"/>
          <w:szCs w:val="23"/>
          <w:lang w:val="fr-FR"/>
        </w:rPr>
        <w:t>AL ANNOUAR AU POLE URBAIN AL AROUIT</w:t>
      </w:r>
    </w:p>
    <w:p w14:paraId="1D8CE44E" w14:textId="5ABC697B"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45190087" w14:textId="75B5A39F" w:rsidR="00BC61EB" w:rsidRDefault="00BC61EB" w:rsidP="00BC61E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8013AE">
        <w:rPr>
          <w:b/>
          <w:sz w:val="22"/>
          <w:szCs w:val="18"/>
          <w:lang w:val="fr-FR"/>
        </w:rPr>
        <w:t>02</w:t>
      </w:r>
      <w:r>
        <w:rPr>
          <w:b/>
          <w:sz w:val="22"/>
          <w:szCs w:val="18"/>
          <w:lang w:val="fr-FR"/>
        </w:rPr>
        <w:t>/202</w:t>
      </w:r>
      <w:r w:rsidR="008013AE">
        <w:rPr>
          <w:b/>
          <w:sz w:val="22"/>
          <w:szCs w:val="18"/>
          <w:lang w:val="fr-FR"/>
        </w:rPr>
        <w:t>5</w:t>
      </w:r>
    </w:p>
    <w:p w14:paraId="6B3618A0" w14:textId="728C59CD" w:rsidR="00BC61EB" w:rsidRPr="00961572" w:rsidRDefault="00BC61EB" w:rsidP="00BC61EB">
      <w:pPr>
        <w:spacing w:before="0" w:after="0" w:line="0" w:lineRule="atLeast"/>
        <w:ind w:left="0" w:hanging="2"/>
        <w:jc w:val="center"/>
        <w:rPr>
          <w:sz w:val="22"/>
          <w:szCs w:val="18"/>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0D5E134C" w14:textId="0DA89DA4" w:rsidR="00BC61EB" w:rsidRDefault="00BC61EB" w:rsidP="00BC61E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8013AE">
        <w:rPr>
          <w:b/>
          <w:sz w:val="22"/>
          <w:szCs w:val="18"/>
          <w:lang w:val="fr-FR"/>
        </w:rPr>
        <w:t>02</w:t>
      </w:r>
      <w:r>
        <w:rPr>
          <w:b/>
          <w:sz w:val="22"/>
          <w:szCs w:val="18"/>
          <w:lang w:val="fr-FR"/>
        </w:rPr>
        <w:t>/202</w:t>
      </w:r>
      <w:r w:rsidR="008013AE">
        <w:rPr>
          <w:b/>
          <w:sz w:val="22"/>
          <w:szCs w:val="18"/>
          <w:lang w:val="fr-FR"/>
        </w:rPr>
        <w:t>5</w:t>
      </w:r>
    </w:p>
    <w:p w14:paraId="6D170DF8" w14:textId="27D3C6AB" w:rsidR="00BC61EB" w:rsidRPr="00961572" w:rsidRDefault="00BC61EB" w:rsidP="00BC61EB">
      <w:pPr>
        <w:spacing w:before="0" w:after="0" w:line="0" w:lineRule="atLeast"/>
        <w:ind w:left="0" w:hanging="2"/>
        <w:jc w:val="center"/>
        <w:rPr>
          <w:sz w:val="22"/>
          <w:szCs w:val="18"/>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265F88D4" w14:textId="77777777" w:rsidR="00AB085E" w:rsidRPr="00C41CE4" w:rsidRDefault="00AB085E">
      <w:pPr>
        <w:spacing w:before="0" w:after="0"/>
        <w:ind w:left="0" w:hanging="2"/>
        <w:rPr>
          <w:sz w:val="18"/>
          <w:szCs w:val="18"/>
          <w:lang w:val="fr-FR"/>
        </w:rPr>
      </w:pP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0F36E534"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02795FF2" w14:textId="328F501E" w:rsidR="00BC61EB" w:rsidRDefault="00BC61EB" w:rsidP="00BC61EB">
      <w:pPr>
        <w:spacing w:before="0" w:after="0" w:line="0" w:lineRule="atLeast"/>
        <w:ind w:left="0" w:hanging="2"/>
        <w:jc w:val="center"/>
        <w:rPr>
          <w:sz w:val="22"/>
          <w:szCs w:val="18"/>
          <w:lang w:val="fr-FR"/>
        </w:rPr>
      </w:pPr>
      <w:r w:rsidRPr="00C10874">
        <w:rPr>
          <w:b/>
          <w:sz w:val="22"/>
          <w:szCs w:val="18"/>
          <w:lang w:val="fr-FR"/>
        </w:rPr>
        <w:t xml:space="preserve">Appel à Manifestation d’Intérêt, A.M.I N° </w:t>
      </w:r>
      <w:r w:rsidR="008013AE">
        <w:rPr>
          <w:b/>
          <w:sz w:val="22"/>
          <w:szCs w:val="18"/>
          <w:lang w:val="fr-FR"/>
        </w:rPr>
        <w:t>02</w:t>
      </w:r>
      <w:r>
        <w:rPr>
          <w:b/>
          <w:sz w:val="22"/>
          <w:szCs w:val="18"/>
          <w:lang w:val="fr-FR"/>
        </w:rPr>
        <w:t>/202</w:t>
      </w:r>
      <w:r w:rsidR="008013AE">
        <w:rPr>
          <w:b/>
          <w:sz w:val="22"/>
          <w:szCs w:val="18"/>
          <w:lang w:val="fr-FR"/>
        </w:rPr>
        <w:t>5</w:t>
      </w:r>
    </w:p>
    <w:p w14:paraId="056287E1" w14:textId="5D386FF0" w:rsidR="00BC61EB" w:rsidRPr="00961572" w:rsidRDefault="00BC61EB" w:rsidP="00BC61EB">
      <w:pPr>
        <w:spacing w:before="0" w:after="0" w:line="0" w:lineRule="atLeast"/>
        <w:ind w:left="0" w:hanging="2"/>
        <w:jc w:val="center"/>
        <w:rPr>
          <w:sz w:val="22"/>
          <w:szCs w:val="18"/>
          <w:lang w:val="fr-FR"/>
        </w:rPr>
      </w:pPr>
      <w:r>
        <w:rPr>
          <w:b/>
          <w:bCs/>
          <w:color w:val="000000"/>
          <w:sz w:val="23"/>
          <w:szCs w:val="23"/>
          <w:lang w:val="fr-FR"/>
        </w:rPr>
        <w:t xml:space="preserve">ILOT 46 R+6 </w:t>
      </w:r>
      <w:r w:rsidRPr="00192EE0">
        <w:rPr>
          <w:b/>
          <w:bCs/>
          <w:color w:val="000000"/>
          <w:sz w:val="23"/>
          <w:szCs w:val="23"/>
          <w:lang w:val="fr-FR"/>
        </w:rPr>
        <w:t>AL ANNOUAR AU POLE URBAIN AL AROUIT</w:t>
      </w:r>
    </w:p>
    <w:p w14:paraId="030C098F" w14:textId="77777777" w:rsidR="00961572" w:rsidRPr="00961572" w:rsidRDefault="00961572" w:rsidP="00961572">
      <w:pPr>
        <w:spacing w:before="0" w:after="0" w:line="0" w:lineRule="atLeast"/>
        <w:ind w:left="0" w:hanging="2"/>
        <w:jc w:val="center"/>
        <w:rPr>
          <w:sz w:val="22"/>
          <w:szCs w:val="18"/>
          <w:lang w:val="fr-FR"/>
        </w:rPr>
      </w:pP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Inscrite au registre de commerce…….……………………….….(localité), sous le n° ………….…………. patente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77777777" w:rsidR="00AB085E" w:rsidRPr="00C41CE4" w:rsidRDefault="00E0279D">
      <w:pPr>
        <w:ind w:left="0" w:hanging="2"/>
        <w:jc w:val="center"/>
        <w:rPr>
          <w:sz w:val="18"/>
          <w:szCs w:val="18"/>
          <w:lang w:val="fr-FR"/>
        </w:rPr>
      </w:pPr>
      <w:r w:rsidRPr="00C41CE4">
        <w:rPr>
          <w:sz w:val="18"/>
          <w:szCs w:val="18"/>
          <w:lang w:val="fr-FR"/>
        </w:rPr>
        <w:t>Atteste par la présente avoir visité:</w:t>
      </w:r>
    </w:p>
    <w:p w14:paraId="6FFA8AC7" w14:textId="65A153D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A.M.I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CE19A" w14:textId="77777777" w:rsidR="005E5B50" w:rsidRDefault="005E5B50">
      <w:pPr>
        <w:spacing w:before="0" w:after="0" w:line="240" w:lineRule="auto"/>
        <w:ind w:left="0" w:hanging="2"/>
      </w:pPr>
      <w:r>
        <w:separator/>
      </w:r>
    </w:p>
  </w:endnote>
  <w:endnote w:type="continuationSeparator" w:id="0">
    <w:p w14:paraId="660AB5CB" w14:textId="77777777" w:rsidR="005E5B50" w:rsidRDefault="005E5B50">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3189F76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3A0FB7">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3A0FB7">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5C03F" w14:textId="77777777" w:rsidR="005E5B50" w:rsidRDefault="005E5B50">
      <w:pPr>
        <w:spacing w:before="0" w:after="0" w:line="240" w:lineRule="auto"/>
        <w:ind w:left="0" w:hanging="2"/>
      </w:pPr>
      <w:r>
        <w:separator/>
      </w:r>
    </w:p>
  </w:footnote>
  <w:footnote w:type="continuationSeparator" w:id="0">
    <w:p w14:paraId="2E40E76B" w14:textId="77777777" w:rsidR="005E5B50" w:rsidRDefault="005E5B50">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21B9B"/>
    <w:rsid w:val="000428AC"/>
    <w:rsid w:val="00042D91"/>
    <w:rsid w:val="00043199"/>
    <w:rsid w:val="00047526"/>
    <w:rsid w:val="00053CB7"/>
    <w:rsid w:val="00061704"/>
    <w:rsid w:val="00062D17"/>
    <w:rsid w:val="00074515"/>
    <w:rsid w:val="00076297"/>
    <w:rsid w:val="00077ABF"/>
    <w:rsid w:val="000967DC"/>
    <w:rsid w:val="000C1B4A"/>
    <w:rsid w:val="000D05AE"/>
    <w:rsid w:val="000D2600"/>
    <w:rsid w:val="000E4CCC"/>
    <w:rsid w:val="000F2901"/>
    <w:rsid w:val="00132884"/>
    <w:rsid w:val="00136421"/>
    <w:rsid w:val="00136A65"/>
    <w:rsid w:val="00145A42"/>
    <w:rsid w:val="0018696F"/>
    <w:rsid w:val="00190DB8"/>
    <w:rsid w:val="00192EE0"/>
    <w:rsid w:val="001A480D"/>
    <w:rsid w:val="001C15F4"/>
    <w:rsid w:val="001D1293"/>
    <w:rsid w:val="001E5C73"/>
    <w:rsid w:val="001F1EFB"/>
    <w:rsid w:val="00201CEE"/>
    <w:rsid w:val="002062B6"/>
    <w:rsid w:val="002076B9"/>
    <w:rsid w:val="002279B2"/>
    <w:rsid w:val="002461BE"/>
    <w:rsid w:val="002747EC"/>
    <w:rsid w:val="00276BDE"/>
    <w:rsid w:val="00283465"/>
    <w:rsid w:val="00290D7B"/>
    <w:rsid w:val="00292BBC"/>
    <w:rsid w:val="00293733"/>
    <w:rsid w:val="002A6B02"/>
    <w:rsid w:val="002B00B6"/>
    <w:rsid w:val="002C14DE"/>
    <w:rsid w:val="002C5A5E"/>
    <w:rsid w:val="002D2B4E"/>
    <w:rsid w:val="002D3F32"/>
    <w:rsid w:val="002D5933"/>
    <w:rsid w:val="002E7C3C"/>
    <w:rsid w:val="002F17E5"/>
    <w:rsid w:val="002F1AD0"/>
    <w:rsid w:val="00306EE9"/>
    <w:rsid w:val="0030770C"/>
    <w:rsid w:val="00320939"/>
    <w:rsid w:val="00351B23"/>
    <w:rsid w:val="00375977"/>
    <w:rsid w:val="00394BD2"/>
    <w:rsid w:val="003A0FB7"/>
    <w:rsid w:val="003A2BD1"/>
    <w:rsid w:val="003C66D2"/>
    <w:rsid w:val="003D21B7"/>
    <w:rsid w:val="003E7A8C"/>
    <w:rsid w:val="00400137"/>
    <w:rsid w:val="0041694D"/>
    <w:rsid w:val="00425FBB"/>
    <w:rsid w:val="004312DA"/>
    <w:rsid w:val="0043414D"/>
    <w:rsid w:val="00455729"/>
    <w:rsid w:val="00493A82"/>
    <w:rsid w:val="004965F8"/>
    <w:rsid w:val="004B042D"/>
    <w:rsid w:val="004B0D80"/>
    <w:rsid w:val="004C5234"/>
    <w:rsid w:val="004E0110"/>
    <w:rsid w:val="004E709A"/>
    <w:rsid w:val="00512515"/>
    <w:rsid w:val="005161A3"/>
    <w:rsid w:val="00516337"/>
    <w:rsid w:val="005168F7"/>
    <w:rsid w:val="00534118"/>
    <w:rsid w:val="005454EC"/>
    <w:rsid w:val="00552F46"/>
    <w:rsid w:val="00573058"/>
    <w:rsid w:val="005C3D4A"/>
    <w:rsid w:val="005D19DE"/>
    <w:rsid w:val="005D1CBD"/>
    <w:rsid w:val="005D4638"/>
    <w:rsid w:val="005E5406"/>
    <w:rsid w:val="005E5B50"/>
    <w:rsid w:val="00601BEA"/>
    <w:rsid w:val="00611EFF"/>
    <w:rsid w:val="00613792"/>
    <w:rsid w:val="0061386C"/>
    <w:rsid w:val="00614E43"/>
    <w:rsid w:val="00624339"/>
    <w:rsid w:val="006279A5"/>
    <w:rsid w:val="006344F2"/>
    <w:rsid w:val="0064082F"/>
    <w:rsid w:val="00642248"/>
    <w:rsid w:val="00653689"/>
    <w:rsid w:val="0066282F"/>
    <w:rsid w:val="00683C35"/>
    <w:rsid w:val="00683E9E"/>
    <w:rsid w:val="00687EF0"/>
    <w:rsid w:val="006B2DA8"/>
    <w:rsid w:val="006B558E"/>
    <w:rsid w:val="006C307B"/>
    <w:rsid w:val="006D2024"/>
    <w:rsid w:val="006D7D22"/>
    <w:rsid w:val="006E0646"/>
    <w:rsid w:val="006E0F1E"/>
    <w:rsid w:val="006E228E"/>
    <w:rsid w:val="006E7E31"/>
    <w:rsid w:val="00736956"/>
    <w:rsid w:val="00745B0B"/>
    <w:rsid w:val="00761541"/>
    <w:rsid w:val="00780717"/>
    <w:rsid w:val="00791E67"/>
    <w:rsid w:val="00793A72"/>
    <w:rsid w:val="007C73C2"/>
    <w:rsid w:val="008013AE"/>
    <w:rsid w:val="00802D8F"/>
    <w:rsid w:val="008071D7"/>
    <w:rsid w:val="00807B9C"/>
    <w:rsid w:val="00816A97"/>
    <w:rsid w:val="00824DAC"/>
    <w:rsid w:val="0083472C"/>
    <w:rsid w:val="008353AE"/>
    <w:rsid w:val="00840591"/>
    <w:rsid w:val="00851932"/>
    <w:rsid w:val="008755C6"/>
    <w:rsid w:val="0088427A"/>
    <w:rsid w:val="00890183"/>
    <w:rsid w:val="00893B42"/>
    <w:rsid w:val="008A4544"/>
    <w:rsid w:val="008C1261"/>
    <w:rsid w:val="008C5AEA"/>
    <w:rsid w:val="008D395F"/>
    <w:rsid w:val="008E2C37"/>
    <w:rsid w:val="008E74AE"/>
    <w:rsid w:val="00903E02"/>
    <w:rsid w:val="00904EA8"/>
    <w:rsid w:val="00917B68"/>
    <w:rsid w:val="00925D6C"/>
    <w:rsid w:val="00930510"/>
    <w:rsid w:val="00946B2D"/>
    <w:rsid w:val="00961572"/>
    <w:rsid w:val="009862D4"/>
    <w:rsid w:val="00986911"/>
    <w:rsid w:val="009A5311"/>
    <w:rsid w:val="009B0228"/>
    <w:rsid w:val="009B1421"/>
    <w:rsid w:val="009B5F44"/>
    <w:rsid w:val="009C5720"/>
    <w:rsid w:val="009C6C65"/>
    <w:rsid w:val="009E01C4"/>
    <w:rsid w:val="009E6D29"/>
    <w:rsid w:val="009F756A"/>
    <w:rsid w:val="00A07AA7"/>
    <w:rsid w:val="00A1100C"/>
    <w:rsid w:val="00A21D19"/>
    <w:rsid w:val="00A240B1"/>
    <w:rsid w:val="00A252C1"/>
    <w:rsid w:val="00A267FE"/>
    <w:rsid w:val="00A275CD"/>
    <w:rsid w:val="00A45DD2"/>
    <w:rsid w:val="00A53890"/>
    <w:rsid w:val="00A60945"/>
    <w:rsid w:val="00A80F3E"/>
    <w:rsid w:val="00A923FE"/>
    <w:rsid w:val="00AB085E"/>
    <w:rsid w:val="00AD4381"/>
    <w:rsid w:val="00B00C98"/>
    <w:rsid w:val="00B13D85"/>
    <w:rsid w:val="00B16643"/>
    <w:rsid w:val="00B178C1"/>
    <w:rsid w:val="00B43C75"/>
    <w:rsid w:val="00B50DF7"/>
    <w:rsid w:val="00B5556F"/>
    <w:rsid w:val="00B67658"/>
    <w:rsid w:val="00B740DD"/>
    <w:rsid w:val="00B75274"/>
    <w:rsid w:val="00B8748F"/>
    <w:rsid w:val="00BA67E7"/>
    <w:rsid w:val="00BA70EA"/>
    <w:rsid w:val="00BC61EB"/>
    <w:rsid w:val="00BD5E92"/>
    <w:rsid w:val="00BD66AF"/>
    <w:rsid w:val="00BE0D91"/>
    <w:rsid w:val="00BE5CD4"/>
    <w:rsid w:val="00BF003C"/>
    <w:rsid w:val="00C01896"/>
    <w:rsid w:val="00C06B9F"/>
    <w:rsid w:val="00C10874"/>
    <w:rsid w:val="00C2360D"/>
    <w:rsid w:val="00C23E72"/>
    <w:rsid w:val="00C31B05"/>
    <w:rsid w:val="00C326C6"/>
    <w:rsid w:val="00C37B45"/>
    <w:rsid w:val="00C41CE4"/>
    <w:rsid w:val="00C62427"/>
    <w:rsid w:val="00C85F1D"/>
    <w:rsid w:val="00C860B2"/>
    <w:rsid w:val="00CD17F5"/>
    <w:rsid w:val="00CD4B53"/>
    <w:rsid w:val="00CD5205"/>
    <w:rsid w:val="00CD797C"/>
    <w:rsid w:val="00D03B53"/>
    <w:rsid w:val="00D11251"/>
    <w:rsid w:val="00D27FE0"/>
    <w:rsid w:val="00D3342B"/>
    <w:rsid w:val="00D4451C"/>
    <w:rsid w:val="00D44FA7"/>
    <w:rsid w:val="00D458C7"/>
    <w:rsid w:val="00D6450C"/>
    <w:rsid w:val="00D70581"/>
    <w:rsid w:val="00D73BBA"/>
    <w:rsid w:val="00D8297D"/>
    <w:rsid w:val="00D855CF"/>
    <w:rsid w:val="00D927C1"/>
    <w:rsid w:val="00D944CA"/>
    <w:rsid w:val="00D95DF0"/>
    <w:rsid w:val="00DA6E44"/>
    <w:rsid w:val="00DB0762"/>
    <w:rsid w:val="00DC223C"/>
    <w:rsid w:val="00DD5530"/>
    <w:rsid w:val="00DD6890"/>
    <w:rsid w:val="00DF118C"/>
    <w:rsid w:val="00DF2F7A"/>
    <w:rsid w:val="00E0279D"/>
    <w:rsid w:val="00E05B0C"/>
    <w:rsid w:val="00E21EC6"/>
    <w:rsid w:val="00E22C67"/>
    <w:rsid w:val="00E32C08"/>
    <w:rsid w:val="00E3584A"/>
    <w:rsid w:val="00E41F79"/>
    <w:rsid w:val="00E44021"/>
    <w:rsid w:val="00E63C5D"/>
    <w:rsid w:val="00E66985"/>
    <w:rsid w:val="00E70046"/>
    <w:rsid w:val="00E72C3F"/>
    <w:rsid w:val="00E74E2D"/>
    <w:rsid w:val="00E76EC6"/>
    <w:rsid w:val="00E82233"/>
    <w:rsid w:val="00EA0955"/>
    <w:rsid w:val="00EA6F89"/>
    <w:rsid w:val="00EB1431"/>
    <w:rsid w:val="00EB497B"/>
    <w:rsid w:val="00EC5BC4"/>
    <w:rsid w:val="00ED709F"/>
    <w:rsid w:val="00EE07AC"/>
    <w:rsid w:val="00F21E12"/>
    <w:rsid w:val="00F24287"/>
    <w:rsid w:val="00F30B6D"/>
    <w:rsid w:val="00F40CB3"/>
    <w:rsid w:val="00F458F2"/>
    <w:rsid w:val="00F53AA3"/>
    <w:rsid w:val="00F6679C"/>
    <w:rsid w:val="00F75F63"/>
    <w:rsid w:val="00F7670F"/>
    <w:rsid w:val="00F82DC2"/>
    <w:rsid w:val="00F847B6"/>
    <w:rsid w:val="00FB0EC0"/>
    <w:rsid w:val="00FB7EF9"/>
    <w:rsid w:val="00FC74BA"/>
    <w:rsid w:val="00FD6DA8"/>
    <w:rsid w:val="00FF1543"/>
    <w:rsid w:val="00FF2C78"/>
    <w:rsid w:val="00FF306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15</Pages>
  <Words>4542</Words>
  <Characters>24983</Characters>
  <Application>Microsoft Office Word</Application>
  <DocSecurity>0</DocSecurity>
  <Lines>208</Lines>
  <Paragraphs>58</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ILOT 45 AL ANNOUAR AU POLE URBAIN AL AROUIT </vt:lpstr>
      <vt:lpstr/>
      <vt:lpstr/>
      <vt:lpstr>AMI n  14</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lpstr/>
      <vt:lpstr>2.1 – PRIX DE CESSION DU TERRAIN SUPPORT FONCIER DU PROGRAMME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149</cp:revision>
  <cp:lastPrinted>2023-12-07T14:27:00Z</cp:lastPrinted>
  <dcterms:created xsi:type="dcterms:W3CDTF">2024-05-08T10:56:00Z</dcterms:created>
  <dcterms:modified xsi:type="dcterms:W3CDTF">2025-08-27T19:50:00Z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